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E64" w:rsidRPr="006A3972" w:rsidRDefault="00093E64" w:rsidP="007165FF">
      <w:pPr>
        <w:pStyle w:val="ListParagraph"/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Интервью с Еленой </w:t>
      </w:r>
      <w:r w:rsidRPr="007165F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етровной Хоч,</w:t>
      </w:r>
      <w:r w:rsidRPr="007165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6A3972">
        <w:rPr>
          <w:rFonts w:ascii="Times New Roman" w:hAnsi="Times New Roman"/>
          <w:sz w:val="28"/>
          <w:szCs w:val="28"/>
        </w:rPr>
        <w:t>тар</w:t>
      </w:r>
      <w:r>
        <w:rPr>
          <w:rFonts w:ascii="Times New Roman" w:hAnsi="Times New Roman"/>
          <w:sz w:val="28"/>
          <w:szCs w:val="28"/>
        </w:rPr>
        <w:t>шим</w:t>
      </w:r>
      <w:r w:rsidRPr="006A3972">
        <w:rPr>
          <w:rFonts w:ascii="Times New Roman" w:hAnsi="Times New Roman"/>
          <w:sz w:val="28"/>
          <w:szCs w:val="28"/>
        </w:rPr>
        <w:t xml:space="preserve"> преподавател</w:t>
      </w:r>
      <w:r>
        <w:rPr>
          <w:rFonts w:ascii="Times New Roman" w:hAnsi="Times New Roman"/>
          <w:sz w:val="28"/>
          <w:szCs w:val="28"/>
        </w:rPr>
        <w:t>ем кафедры</w:t>
      </w:r>
      <w:r w:rsidRPr="006A3972">
        <w:rPr>
          <w:rFonts w:ascii="Times New Roman" w:hAnsi="Times New Roman"/>
          <w:sz w:val="28"/>
          <w:szCs w:val="28"/>
        </w:rPr>
        <w:t xml:space="preserve"> английского языка при фа</w:t>
      </w:r>
      <w:r>
        <w:rPr>
          <w:rFonts w:ascii="Times New Roman" w:hAnsi="Times New Roman"/>
          <w:sz w:val="28"/>
          <w:szCs w:val="28"/>
        </w:rPr>
        <w:t>культете менеджмента.</w:t>
      </w:r>
    </w:p>
    <w:p w:rsidR="00093E64" w:rsidRPr="007165FF" w:rsidRDefault="00093E64" w:rsidP="007165FF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93E64" w:rsidRPr="007165FF" w:rsidRDefault="00093E64" w:rsidP="007165FF">
      <w:pPr>
        <w:spacing w:line="36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7165FF">
        <w:rPr>
          <w:rFonts w:ascii="Times New Roman" w:hAnsi="Times New Roman"/>
          <w:b/>
          <w:sz w:val="28"/>
          <w:szCs w:val="28"/>
        </w:rPr>
        <w:t>-Елена Петровна, расскажите, пожалуйста, как вы решили поступать на исторический факультет и кто повлиял на ваше решение?</w:t>
      </w:r>
    </w:p>
    <w:p w:rsidR="00093E64" w:rsidRPr="007165FF" w:rsidRDefault="00093E64" w:rsidP="007165FF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165FF">
        <w:rPr>
          <w:rFonts w:ascii="Times New Roman" w:hAnsi="Times New Roman"/>
          <w:sz w:val="28"/>
          <w:szCs w:val="28"/>
        </w:rPr>
        <w:t>-Вы имеете в виду МГУ?</w:t>
      </w:r>
    </w:p>
    <w:p w:rsidR="00093E64" w:rsidRPr="007165FF" w:rsidRDefault="00093E64" w:rsidP="007165FF">
      <w:pPr>
        <w:spacing w:line="36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7165FF">
        <w:rPr>
          <w:rFonts w:ascii="Times New Roman" w:hAnsi="Times New Roman"/>
          <w:b/>
          <w:sz w:val="28"/>
          <w:szCs w:val="28"/>
        </w:rPr>
        <w:t>-Да.</w:t>
      </w:r>
    </w:p>
    <w:p w:rsidR="00093E64" w:rsidRPr="007165FF" w:rsidRDefault="00093E64" w:rsidP="007165FF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165FF">
        <w:rPr>
          <w:rFonts w:ascii="Times New Roman" w:hAnsi="Times New Roman"/>
          <w:sz w:val="28"/>
          <w:szCs w:val="28"/>
        </w:rPr>
        <w:t xml:space="preserve">- </w:t>
      </w:r>
      <w:r w:rsidRPr="007165FF">
        <w:rPr>
          <w:rFonts w:ascii="Times New Roman" w:hAnsi="Times New Roman"/>
          <w:i/>
          <w:sz w:val="28"/>
          <w:szCs w:val="28"/>
        </w:rPr>
        <w:t>(глубоко вздыхает)</w:t>
      </w:r>
      <w:r w:rsidRPr="007165FF">
        <w:rPr>
          <w:rFonts w:ascii="Times New Roman" w:hAnsi="Times New Roman"/>
          <w:sz w:val="28"/>
          <w:szCs w:val="28"/>
        </w:rPr>
        <w:t xml:space="preserve"> Это было очень давно. Я поступала в 82 году. По большому счету, никто не влиял, я имею в виду семью. Скорее, я сама… Строго говоря, я плохо себе представляла, что я буду изучать. Просто мне хотелось получить гуманитарное образование. Ну, и, казалось, что МГУ с</w:t>
      </w:r>
      <w:r w:rsidRPr="007165FF">
        <w:rPr>
          <w:rFonts w:ascii="Times New Roman" w:hAnsi="Times New Roman"/>
          <w:sz w:val="28"/>
          <w:szCs w:val="28"/>
        </w:rPr>
        <w:t>а</w:t>
      </w:r>
      <w:r w:rsidRPr="007165FF">
        <w:rPr>
          <w:rFonts w:ascii="Times New Roman" w:hAnsi="Times New Roman"/>
          <w:sz w:val="28"/>
          <w:szCs w:val="28"/>
        </w:rPr>
        <w:t>мое престижное место, где его можно получить. И тогда туда, наверное, все хотели поступать. И никаких специальных целей</w:t>
      </w:r>
      <w:r>
        <w:rPr>
          <w:rFonts w:ascii="Times New Roman" w:hAnsi="Times New Roman"/>
          <w:sz w:val="28"/>
          <w:szCs w:val="28"/>
        </w:rPr>
        <w:t xml:space="preserve"> не было, потому что кто-</w:t>
      </w:r>
      <w:r w:rsidRPr="007165FF">
        <w:rPr>
          <w:rFonts w:ascii="Times New Roman" w:hAnsi="Times New Roman"/>
          <w:sz w:val="28"/>
          <w:szCs w:val="28"/>
        </w:rPr>
        <w:t>то из моих однокурсников, например, шел с подготовленной программой… Н</w:t>
      </w:r>
      <w:r w:rsidRPr="007165FF">
        <w:rPr>
          <w:rFonts w:ascii="Times New Roman" w:hAnsi="Times New Roman"/>
          <w:sz w:val="28"/>
          <w:szCs w:val="28"/>
        </w:rPr>
        <w:t>а</w:t>
      </w:r>
      <w:r w:rsidRPr="007165FF">
        <w:rPr>
          <w:rFonts w:ascii="Times New Roman" w:hAnsi="Times New Roman"/>
          <w:sz w:val="28"/>
          <w:szCs w:val="28"/>
        </w:rPr>
        <w:t>пример, один из однокурсников, очень интересовался масонством и хотел изучать масонство, и до поступления он чуть ли не всю литературу прочел. Нет, у меня ничего такого не было.</w:t>
      </w:r>
    </w:p>
    <w:p w:rsidR="00093E64" w:rsidRPr="007165FF" w:rsidRDefault="00093E64" w:rsidP="007165FF">
      <w:pPr>
        <w:spacing w:line="36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7165FF">
        <w:rPr>
          <w:rFonts w:ascii="Times New Roman" w:hAnsi="Times New Roman"/>
          <w:b/>
          <w:sz w:val="28"/>
          <w:szCs w:val="28"/>
        </w:rPr>
        <w:t>-Вы были прилежной студенткой ?</w:t>
      </w:r>
    </w:p>
    <w:p w:rsidR="00093E64" w:rsidRPr="007165FF" w:rsidRDefault="00093E64" w:rsidP="007165FF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165FF">
        <w:rPr>
          <w:rFonts w:ascii="Times New Roman" w:hAnsi="Times New Roman"/>
          <w:b/>
          <w:sz w:val="28"/>
          <w:szCs w:val="28"/>
        </w:rPr>
        <w:t>-</w:t>
      </w:r>
      <w:r w:rsidRPr="007165FF">
        <w:rPr>
          <w:rFonts w:ascii="Times New Roman" w:hAnsi="Times New Roman"/>
          <w:sz w:val="28"/>
          <w:szCs w:val="28"/>
        </w:rPr>
        <w:t xml:space="preserve">Да, да, безусловно. </w:t>
      </w:r>
    </w:p>
    <w:p w:rsidR="00093E64" w:rsidRPr="007165FF" w:rsidRDefault="00093E64" w:rsidP="007165FF">
      <w:pPr>
        <w:spacing w:line="36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7165FF">
        <w:rPr>
          <w:rFonts w:ascii="Times New Roman" w:hAnsi="Times New Roman"/>
          <w:b/>
          <w:sz w:val="28"/>
          <w:szCs w:val="28"/>
        </w:rPr>
        <w:t>- А были ли какие-нибудь любимые предметы ?Любимые преподав</w:t>
      </w:r>
      <w:r w:rsidRPr="007165FF">
        <w:rPr>
          <w:rFonts w:ascii="Times New Roman" w:hAnsi="Times New Roman"/>
          <w:b/>
          <w:sz w:val="28"/>
          <w:szCs w:val="28"/>
        </w:rPr>
        <w:t>а</w:t>
      </w:r>
      <w:r w:rsidRPr="007165FF">
        <w:rPr>
          <w:rFonts w:ascii="Times New Roman" w:hAnsi="Times New Roman"/>
          <w:b/>
          <w:sz w:val="28"/>
          <w:szCs w:val="28"/>
        </w:rPr>
        <w:t>тели ?</w:t>
      </w:r>
    </w:p>
    <w:p w:rsidR="00093E64" w:rsidRPr="007165FF" w:rsidRDefault="00093E64" w:rsidP="007165FF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165FF">
        <w:rPr>
          <w:rFonts w:ascii="Times New Roman" w:hAnsi="Times New Roman"/>
          <w:sz w:val="28"/>
          <w:szCs w:val="28"/>
        </w:rPr>
        <w:t>-М, безусловно-безусловно. Ну, первый год нравилось абсолютно всё, н</w:t>
      </w:r>
      <w:r w:rsidRPr="007165FF">
        <w:rPr>
          <w:rFonts w:ascii="Times New Roman" w:hAnsi="Times New Roman"/>
          <w:sz w:val="28"/>
          <w:szCs w:val="28"/>
        </w:rPr>
        <w:t>а</w:t>
      </w:r>
      <w:r w:rsidRPr="007165FF">
        <w:rPr>
          <w:rFonts w:ascii="Times New Roman" w:hAnsi="Times New Roman"/>
          <w:sz w:val="28"/>
          <w:szCs w:val="28"/>
        </w:rPr>
        <w:t>сколько я помню, потому что это очень отличалось от школы. И манера пр</w:t>
      </w:r>
      <w:r w:rsidRPr="007165FF">
        <w:rPr>
          <w:rFonts w:ascii="Times New Roman" w:hAnsi="Times New Roman"/>
          <w:sz w:val="28"/>
          <w:szCs w:val="28"/>
        </w:rPr>
        <w:t>е</w:t>
      </w:r>
      <w:r w:rsidRPr="007165FF">
        <w:rPr>
          <w:rFonts w:ascii="Times New Roman" w:hAnsi="Times New Roman"/>
          <w:sz w:val="28"/>
          <w:szCs w:val="28"/>
        </w:rPr>
        <w:t>подавания… Ну, всё отличалось сильно, и я помню, что нравилось реш</w:t>
      </w:r>
      <w:r w:rsidRPr="007165FF">
        <w:rPr>
          <w:rFonts w:ascii="Times New Roman" w:hAnsi="Times New Roman"/>
          <w:sz w:val="28"/>
          <w:szCs w:val="28"/>
        </w:rPr>
        <w:t>и</w:t>
      </w:r>
      <w:r w:rsidRPr="007165FF">
        <w:rPr>
          <w:rFonts w:ascii="Times New Roman" w:hAnsi="Times New Roman"/>
          <w:sz w:val="28"/>
          <w:szCs w:val="28"/>
        </w:rPr>
        <w:t>тельно всё, даже латинский язык. Собственно, почему даже?.. Он нравился. В принципе, я никогда не жалела, что выбрала именно историю, то есть у меня никогда не было мыслей, что я что-то не то делаю, поэтому сложно сказать, что не нравилось. Я помню, что мне не нравился ряд вспомогательных ди</w:t>
      </w:r>
      <w:r w:rsidRPr="007165FF">
        <w:rPr>
          <w:rFonts w:ascii="Times New Roman" w:hAnsi="Times New Roman"/>
          <w:sz w:val="28"/>
          <w:szCs w:val="28"/>
        </w:rPr>
        <w:t>с</w:t>
      </w:r>
      <w:r w:rsidRPr="007165FF">
        <w:rPr>
          <w:rFonts w:ascii="Times New Roman" w:hAnsi="Times New Roman"/>
          <w:sz w:val="28"/>
          <w:szCs w:val="28"/>
        </w:rPr>
        <w:t>циплин, ну, как нам тогда казалось. Помню, что мне совершенно была неи</w:t>
      </w:r>
      <w:r w:rsidRPr="007165FF">
        <w:rPr>
          <w:rFonts w:ascii="Times New Roman" w:hAnsi="Times New Roman"/>
          <w:sz w:val="28"/>
          <w:szCs w:val="28"/>
        </w:rPr>
        <w:t>н</w:t>
      </w:r>
      <w:r w:rsidRPr="007165FF">
        <w:rPr>
          <w:rFonts w:ascii="Times New Roman" w:hAnsi="Times New Roman"/>
          <w:sz w:val="28"/>
          <w:szCs w:val="28"/>
        </w:rPr>
        <w:t>тересна психология. И, пожалуй,  военное дело – кого оно могло интерес</w:t>
      </w:r>
      <w:r w:rsidRPr="007165FF">
        <w:rPr>
          <w:rFonts w:ascii="Times New Roman" w:hAnsi="Times New Roman"/>
          <w:sz w:val="28"/>
          <w:szCs w:val="28"/>
        </w:rPr>
        <w:t>о</w:t>
      </w:r>
      <w:r w:rsidRPr="007165FF">
        <w:rPr>
          <w:rFonts w:ascii="Times New Roman" w:hAnsi="Times New Roman"/>
          <w:sz w:val="28"/>
          <w:szCs w:val="28"/>
        </w:rPr>
        <w:t>вать тогда? Хотя военный перевод был интересен. Но всё, что касалось ист</w:t>
      </w:r>
      <w:r w:rsidRPr="007165FF">
        <w:rPr>
          <w:rFonts w:ascii="Times New Roman" w:hAnsi="Times New Roman"/>
          <w:sz w:val="28"/>
          <w:szCs w:val="28"/>
        </w:rPr>
        <w:t>о</w:t>
      </w:r>
      <w:r w:rsidRPr="007165FF">
        <w:rPr>
          <w:rFonts w:ascii="Times New Roman" w:hAnsi="Times New Roman"/>
          <w:sz w:val="28"/>
          <w:szCs w:val="28"/>
        </w:rPr>
        <w:t>рических дисциплин, мне нравилось. И сложно было выбрать специализ</w:t>
      </w:r>
      <w:r w:rsidRPr="007165FF">
        <w:rPr>
          <w:rFonts w:ascii="Times New Roman" w:hAnsi="Times New Roman"/>
          <w:sz w:val="28"/>
          <w:szCs w:val="28"/>
        </w:rPr>
        <w:t>а</w:t>
      </w:r>
      <w:r w:rsidRPr="007165FF">
        <w:rPr>
          <w:rFonts w:ascii="Times New Roman" w:hAnsi="Times New Roman"/>
          <w:sz w:val="28"/>
          <w:szCs w:val="28"/>
        </w:rPr>
        <w:t>цию…Мне просто нравилось многое.</w:t>
      </w:r>
    </w:p>
    <w:p w:rsidR="00093E64" w:rsidRPr="007165FF" w:rsidRDefault="00093E64" w:rsidP="007165FF">
      <w:pPr>
        <w:spacing w:line="36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7165FF">
        <w:rPr>
          <w:rFonts w:ascii="Times New Roman" w:hAnsi="Times New Roman"/>
          <w:b/>
          <w:sz w:val="28"/>
          <w:szCs w:val="28"/>
        </w:rPr>
        <w:t xml:space="preserve">- А чем вы занимались помимо учебы? </w:t>
      </w:r>
    </w:p>
    <w:p w:rsidR="00093E64" w:rsidRPr="007165FF" w:rsidRDefault="00093E64" w:rsidP="007165FF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165FF">
        <w:rPr>
          <w:rFonts w:ascii="Times New Roman" w:hAnsi="Times New Roman"/>
          <w:i/>
          <w:sz w:val="28"/>
          <w:szCs w:val="28"/>
        </w:rPr>
        <w:t>-</w:t>
      </w:r>
      <w:r w:rsidRPr="007165FF">
        <w:rPr>
          <w:rFonts w:ascii="Times New Roman" w:hAnsi="Times New Roman"/>
          <w:sz w:val="28"/>
          <w:szCs w:val="28"/>
        </w:rPr>
        <w:t>Ну, например, я помню, что на Таганке есть кинотеатр «Иллюзион»</w:t>
      </w:r>
      <w:r w:rsidRPr="007165FF">
        <w:rPr>
          <w:rFonts w:ascii="Times New Roman" w:hAnsi="Times New Roman"/>
          <w:i/>
          <w:sz w:val="28"/>
          <w:szCs w:val="28"/>
        </w:rPr>
        <w:t xml:space="preserve"> (ул</w:t>
      </w:r>
      <w:r w:rsidRPr="007165FF">
        <w:rPr>
          <w:rFonts w:ascii="Times New Roman" w:hAnsi="Times New Roman"/>
          <w:i/>
          <w:sz w:val="28"/>
          <w:szCs w:val="28"/>
        </w:rPr>
        <w:t>ы</w:t>
      </w:r>
      <w:r w:rsidRPr="007165FF">
        <w:rPr>
          <w:rFonts w:ascii="Times New Roman" w:hAnsi="Times New Roman"/>
          <w:i/>
          <w:sz w:val="28"/>
          <w:szCs w:val="28"/>
        </w:rPr>
        <w:t>бается).</w:t>
      </w:r>
      <w:r w:rsidRPr="007165FF">
        <w:rPr>
          <w:rFonts w:ascii="Times New Roman" w:hAnsi="Times New Roman"/>
          <w:sz w:val="28"/>
          <w:szCs w:val="28"/>
        </w:rPr>
        <w:t>Там были специальные абонементы, был клуб любителей кино. Вот, мы активно ходили. Немое кино и так далее. Студенческий театр был, но я в не</w:t>
      </w:r>
      <w:r>
        <w:rPr>
          <w:rFonts w:ascii="Times New Roman" w:hAnsi="Times New Roman"/>
          <w:sz w:val="28"/>
          <w:szCs w:val="28"/>
        </w:rPr>
        <w:t>м не играла, а любила смотреть…</w:t>
      </w:r>
      <w:r w:rsidRPr="007165FF">
        <w:rPr>
          <w:rFonts w:ascii="Times New Roman" w:hAnsi="Times New Roman"/>
          <w:sz w:val="28"/>
          <w:szCs w:val="28"/>
        </w:rPr>
        <w:t xml:space="preserve"> Знаменитый студенческий театр МГУ…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65FF">
        <w:rPr>
          <w:rFonts w:ascii="Times New Roman" w:hAnsi="Times New Roman"/>
          <w:sz w:val="28"/>
          <w:szCs w:val="28"/>
        </w:rPr>
        <w:t>Ну, в остальном, обыкновенное такое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7165FF">
        <w:rPr>
          <w:rFonts w:ascii="Times New Roman" w:hAnsi="Times New Roman"/>
          <w:sz w:val="28"/>
          <w:szCs w:val="28"/>
        </w:rPr>
        <w:t>«студенческое». Мне кажется, во всех странах во все времена есть какие-то общие интересы.</w:t>
      </w:r>
    </w:p>
    <w:p w:rsidR="00093E64" w:rsidRPr="007165FF" w:rsidRDefault="00093E64" w:rsidP="007165FF">
      <w:pPr>
        <w:spacing w:line="36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7165FF">
        <w:rPr>
          <w:rFonts w:ascii="Times New Roman" w:hAnsi="Times New Roman"/>
          <w:b/>
          <w:sz w:val="28"/>
          <w:szCs w:val="28"/>
        </w:rPr>
        <w:t xml:space="preserve">- Вы закончили исторический факультет МГУ и, насколько я знаю, вы решили оставить историю как науку. </w:t>
      </w:r>
    </w:p>
    <w:p w:rsidR="00093E64" w:rsidRPr="007165FF" w:rsidRDefault="00093E64" w:rsidP="007165FF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165FF">
        <w:rPr>
          <w:rFonts w:ascii="Times New Roman" w:hAnsi="Times New Roman"/>
          <w:sz w:val="28"/>
          <w:szCs w:val="28"/>
        </w:rPr>
        <w:t>- Не сразу.</w:t>
      </w:r>
    </w:p>
    <w:p w:rsidR="00093E64" w:rsidRPr="007165FF" w:rsidRDefault="00093E64" w:rsidP="007165FF">
      <w:pPr>
        <w:spacing w:line="36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7165FF">
        <w:rPr>
          <w:rFonts w:ascii="Times New Roman" w:hAnsi="Times New Roman"/>
          <w:b/>
          <w:sz w:val="28"/>
          <w:szCs w:val="28"/>
        </w:rPr>
        <w:t>- Не сразу, да?</w:t>
      </w:r>
    </w:p>
    <w:p w:rsidR="00093E64" w:rsidRPr="007165FF" w:rsidRDefault="00093E64" w:rsidP="007165FF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165FF">
        <w:rPr>
          <w:rFonts w:ascii="Times New Roman" w:hAnsi="Times New Roman"/>
          <w:sz w:val="28"/>
          <w:szCs w:val="28"/>
        </w:rPr>
        <w:t>-Да, я еще училась в аспирантуре.</w:t>
      </w:r>
    </w:p>
    <w:p w:rsidR="00093E64" w:rsidRPr="007165FF" w:rsidRDefault="00093E64" w:rsidP="007165FF">
      <w:pPr>
        <w:spacing w:line="36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7165FF">
        <w:rPr>
          <w:rFonts w:ascii="Times New Roman" w:hAnsi="Times New Roman"/>
          <w:b/>
          <w:sz w:val="28"/>
          <w:szCs w:val="28"/>
        </w:rPr>
        <w:t xml:space="preserve">- Но как </w:t>
      </w:r>
      <w:r>
        <w:rPr>
          <w:rFonts w:ascii="Times New Roman" w:hAnsi="Times New Roman"/>
          <w:b/>
          <w:sz w:val="28"/>
          <w:szCs w:val="28"/>
        </w:rPr>
        <w:t>вы попали в университет Эссекса</w:t>
      </w:r>
      <w:r w:rsidRPr="007165FF">
        <w:rPr>
          <w:rFonts w:ascii="Times New Roman" w:hAnsi="Times New Roman"/>
          <w:b/>
          <w:sz w:val="28"/>
          <w:szCs w:val="28"/>
        </w:rPr>
        <w:t>?И как Вы начали изучать английский язык для специальный целей?</w:t>
      </w:r>
    </w:p>
    <w:p w:rsidR="00093E64" w:rsidRPr="007165FF" w:rsidRDefault="00093E64" w:rsidP="007165FF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165FF">
        <w:rPr>
          <w:rFonts w:ascii="Times New Roman" w:hAnsi="Times New Roman"/>
          <w:sz w:val="28"/>
          <w:szCs w:val="28"/>
        </w:rPr>
        <w:t>-Строго говоря, МГУ готовит</w:t>
      </w:r>
      <w:r>
        <w:rPr>
          <w:rFonts w:ascii="Times New Roman" w:hAnsi="Times New Roman"/>
          <w:sz w:val="28"/>
          <w:szCs w:val="28"/>
        </w:rPr>
        <w:t xml:space="preserve"> к этому, потому что истфак МГУ</w:t>
      </w:r>
      <w:r w:rsidRPr="007165F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65FF">
        <w:rPr>
          <w:rFonts w:ascii="Times New Roman" w:hAnsi="Times New Roman"/>
          <w:sz w:val="28"/>
          <w:szCs w:val="28"/>
        </w:rPr>
        <w:t>в отличие от других исторических факультетов, дает квалификацию преподавателя и</w:t>
      </w:r>
      <w:r w:rsidRPr="007165FF">
        <w:rPr>
          <w:rFonts w:ascii="Times New Roman" w:hAnsi="Times New Roman"/>
          <w:sz w:val="28"/>
          <w:szCs w:val="28"/>
        </w:rPr>
        <w:t>с</w:t>
      </w:r>
      <w:r w:rsidRPr="007165FF">
        <w:rPr>
          <w:rFonts w:ascii="Times New Roman" w:hAnsi="Times New Roman"/>
          <w:sz w:val="28"/>
          <w:szCs w:val="28"/>
        </w:rPr>
        <w:t>тории со знанием иностранного языка. И я почти сразу стала преподавать и язык в том числе. И многие из моих коллег точно так же начали преподавать язык. Полностью я переключилась на язык позже значительно – лет через 10 после окончания МГУ. И когда я поняла, что буду преподавать именно язык, пришлось доучиваться, потому что в тот момент очень многое поменялось в преподавании языка. Ну, вы, конечно, еще не можете знать об этом – о 90-ых годах… Многое очень поменялось: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65FF">
        <w:rPr>
          <w:rFonts w:ascii="Times New Roman" w:hAnsi="Times New Roman"/>
          <w:sz w:val="28"/>
          <w:szCs w:val="28"/>
        </w:rPr>
        <w:t>изменились возможности преподавания языка, учебники и так далее. Очень много было всяких курсов.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65FF">
        <w:rPr>
          <w:rFonts w:ascii="Times New Roman" w:hAnsi="Times New Roman"/>
          <w:sz w:val="28"/>
          <w:szCs w:val="28"/>
        </w:rPr>
        <w:t>А потом я п</w:t>
      </w:r>
      <w:r w:rsidRPr="007165FF">
        <w:rPr>
          <w:rFonts w:ascii="Times New Roman" w:hAnsi="Times New Roman"/>
          <w:sz w:val="28"/>
          <w:szCs w:val="28"/>
        </w:rPr>
        <w:t>о</w:t>
      </w:r>
      <w:r w:rsidRPr="007165FF">
        <w:rPr>
          <w:rFonts w:ascii="Times New Roman" w:hAnsi="Times New Roman"/>
          <w:sz w:val="28"/>
          <w:szCs w:val="28"/>
        </w:rPr>
        <w:t xml:space="preserve">няла, что хочу заниматься наукой, в том числе с этим связанной, и именно для этого я закончила Эссекс. </w:t>
      </w:r>
    </w:p>
    <w:p w:rsidR="00093E64" w:rsidRPr="007165FF" w:rsidRDefault="00093E64" w:rsidP="007165FF">
      <w:pPr>
        <w:spacing w:line="36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7165FF">
        <w:rPr>
          <w:rFonts w:ascii="Times New Roman" w:hAnsi="Times New Roman"/>
          <w:b/>
          <w:sz w:val="28"/>
          <w:szCs w:val="28"/>
        </w:rPr>
        <w:t xml:space="preserve">- А как появилась такая возможность – поступать туда? </w:t>
      </w:r>
    </w:p>
    <w:p w:rsidR="00093E64" w:rsidRPr="007165FF" w:rsidRDefault="00093E64" w:rsidP="007165FF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165FF">
        <w:rPr>
          <w:rFonts w:ascii="Times New Roman" w:hAnsi="Times New Roman"/>
          <w:sz w:val="28"/>
          <w:szCs w:val="28"/>
        </w:rPr>
        <w:t xml:space="preserve">-Интернет. Других путей не было. Я изучила внимательно магистерские программы. К сожалению, на </w:t>
      </w:r>
      <w:r w:rsidRPr="007165FF">
        <w:rPr>
          <w:rFonts w:ascii="Times New Roman" w:hAnsi="Times New Roman"/>
          <w:sz w:val="28"/>
          <w:szCs w:val="28"/>
          <w:lang w:val="en-US"/>
        </w:rPr>
        <w:t>PhD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65FF">
        <w:rPr>
          <w:rFonts w:ascii="Times New Roman" w:hAnsi="Times New Roman"/>
          <w:sz w:val="28"/>
          <w:szCs w:val="28"/>
        </w:rPr>
        <w:t xml:space="preserve">сразу нельзя было, потому что для того, чтобы поступать на </w:t>
      </w:r>
      <w:r w:rsidRPr="007165FF">
        <w:rPr>
          <w:rFonts w:ascii="Times New Roman" w:hAnsi="Times New Roman"/>
          <w:sz w:val="28"/>
          <w:szCs w:val="28"/>
          <w:lang w:val="en-US"/>
        </w:rPr>
        <w:t>PhD</w:t>
      </w:r>
      <w:r w:rsidRPr="007165FF">
        <w:rPr>
          <w:rFonts w:ascii="Times New Roman" w:hAnsi="Times New Roman"/>
          <w:sz w:val="28"/>
          <w:szCs w:val="28"/>
        </w:rPr>
        <w:t>, нужно иметь диплом магистра обязательно. То есть в моей ситуации мне нужно было предварительно получить диплом магис</w:t>
      </w:r>
      <w:r w:rsidRPr="007165FF">
        <w:rPr>
          <w:rFonts w:ascii="Times New Roman" w:hAnsi="Times New Roman"/>
          <w:sz w:val="28"/>
          <w:szCs w:val="28"/>
        </w:rPr>
        <w:t>т</w:t>
      </w:r>
      <w:r w:rsidRPr="007165FF">
        <w:rPr>
          <w:rFonts w:ascii="Times New Roman" w:hAnsi="Times New Roman"/>
          <w:sz w:val="28"/>
          <w:szCs w:val="28"/>
        </w:rPr>
        <w:t>ра. Я отследила все возможные программы, которые предлагаются. Вот Э</w:t>
      </w:r>
      <w:r w:rsidRPr="007165FF">
        <w:rPr>
          <w:rFonts w:ascii="Times New Roman" w:hAnsi="Times New Roman"/>
          <w:sz w:val="28"/>
          <w:szCs w:val="28"/>
        </w:rPr>
        <w:t>с</w:t>
      </w:r>
      <w:r w:rsidRPr="007165FF">
        <w:rPr>
          <w:rFonts w:ascii="Times New Roman" w:hAnsi="Times New Roman"/>
          <w:sz w:val="28"/>
          <w:szCs w:val="28"/>
        </w:rPr>
        <w:t>секс мне показался наилучшим вариантом, но далеко не все предлагают из</w:t>
      </w:r>
      <w:r w:rsidRPr="007165FF">
        <w:rPr>
          <w:rFonts w:ascii="Times New Roman" w:hAnsi="Times New Roman"/>
          <w:sz w:val="28"/>
          <w:szCs w:val="28"/>
        </w:rPr>
        <w:t>у</w:t>
      </w:r>
      <w:r w:rsidRPr="007165FF">
        <w:rPr>
          <w:rFonts w:ascii="Times New Roman" w:hAnsi="Times New Roman"/>
          <w:sz w:val="28"/>
          <w:szCs w:val="28"/>
        </w:rPr>
        <w:t>чать английский для специальных целей.</w:t>
      </w:r>
    </w:p>
    <w:p w:rsidR="00093E64" w:rsidRPr="007165FF" w:rsidRDefault="00093E64" w:rsidP="007165FF">
      <w:pPr>
        <w:spacing w:line="36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А что Вас привело в </w:t>
      </w:r>
      <w:r w:rsidRPr="007165FF">
        <w:rPr>
          <w:rFonts w:ascii="Times New Roman" w:hAnsi="Times New Roman"/>
          <w:b/>
          <w:sz w:val="28"/>
          <w:szCs w:val="28"/>
        </w:rPr>
        <w:t>ВШЭ?</w:t>
      </w:r>
    </w:p>
    <w:p w:rsidR="00093E64" w:rsidRPr="007165FF" w:rsidRDefault="00093E64" w:rsidP="007165FF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165FF">
        <w:rPr>
          <w:rFonts w:ascii="Times New Roman" w:hAnsi="Times New Roman"/>
          <w:sz w:val="28"/>
          <w:szCs w:val="28"/>
        </w:rPr>
        <w:t xml:space="preserve">- Знакомые. Оказалось, что нужен был преподаватель на </w:t>
      </w:r>
      <w:bookmarkStart w:id="0" w:name="_GoBack"/>
      <w:r w:rsidRPr="007165FF">
        <w:rPr>
          <w:rFonts w:ascii="Times New Roman" w:hAnsi="Times New Roman"/>
          <w:sz w:val="28"/>
          <w:szCs w:val="28"/>
        </w:rPr>
        <w:t>кафед</w:t>
      </w:r>
      <w:bookmarkEnd w:id="0"/>
      <w:r w:rsidRPr="007165FF">
        <w:rPr>
          <w:rFonts w:ascii="Times New Roman" w:hAnsi="Times New Roman"/>
          <w:sz w:val="28"/>
          <w:szCs w:val="28"/>
        </w:rPr>
        <w:t>ре англи</w:t>
      </w:r>
      <w:r w:rsidRPr="007165FF">
        <w:rPr>
          <w:rFonts w:ascii="Times New Roman" w:hAnsi="Times New Roman"/>
          <w:sz w:val="28"/>
          <w:szCs w:val="28"/>
        </w:rPr>
        <w:t>й</w:t>
      </w:r>
      <w:r w:rsidRPr="007165FF">
        <w:rPr>
          <w:rFonts w:ascii="Times New Roman" w:hAnsi="Times New Roman"/>
          <w:sz w:val="28"/>
          <w:szCs w:val="28"/>
        </w:rPr>
        <w:t>ского языка факультета менеджмента, ну, и я подошла. Первый год я работ</w:t>
      </w:r>
      <w:r w:rsidRPr="007165FF">
        <w:rPr>
          <w:rFonts w:ascii="Times New Roman" w:hAnsi="Times New Roman"/>
          <w:sz w:val="28"/>
          <w:szCs w:val="28"/>
        </w:rPr>
        <w:t>а</w:t>
      </w:r>
      <w:r w:rsidRPr="007165FF">
        <w:rPr>
          <w:rFonts w:ascii="Times New Roman" w:hAnsi="Times New Roman"/>
          <w:sz w:val="28"/>
          <w:szCs w:val="28"/>
        </w:rPr>
        <w:t xml:space="preserve">ла совместителем. В тот момент я работала в организации референтом. </w:t>
      </w:r>
    </w:p>
    <w:p w:rsidR="00093E64" w:rsidRPr="007165FF" w:rsidRDefault="00093E64" w:rsidP="007165FF">
      <w:pPr>
        <w:spacing w:line="36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7165FF">
        <w:rPr>
          <w:rFonts w:ascii="Times New Roman" w:hAnsi="Times New Roman"/>
          <w:b/>
          <w:sz w:val="28"/>
          <w:szCs w:val="28"/>
        </w:rPr>
        <w:t xml:space="preserve"> - Получается, что вы попали в ВШЭ случайно? </w:t>
      </w:r>
    </w:p>
    <w:p w:rsidR="00093E64" w:rsidRPr="007165FF" w:rsidRDefault="00093E64" w:rsidP="007165FF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совсем случайно, дело</w:t>
      </w:r>
      <w:r w:rsidRPr="007165FF">
        <w:rPr>
          <w:rFonts w:ascii="Times New Roman" w:hAnsi="Times New Roman"/>
          <w:sz w:val="28"/>
          <w:szCs w:val="28"/>
        </w:rPr>
        <w:t xml:space="preserve"> в том, что как раз в тот момент в ВШЭ пост</w:t>
      </w:r>
      <w:r w:rsidRPr="007165FF">
        <w:rPr>
          <w:rFonts w:ascii="Times New Roman" w:hAnsi="Times New Roman"/>
          <w:sz w:val="28"/>
          <w:szCs w:val="28"/>
        </w:rPr>
        <w:t>у</w:t>
      </w:r>
      <w:r w:rsidRPr="007165FF">
        <w:rPr>
          <w:rFonts w:ascii="Times New Roman" w:hAnsi="Times New Roman"/>
          <w:sz w:val="28"/>
          <w:szCs w:val="28"/>
        </w:rPr>
        <w:t>пил мой сын, и поскольку мы выбирали вместе семейно место, где он будет изучать экономику и</w:t>
      </w:r>
      <w:r>
        <w:rPr>
          <w:rFonts w:ascii="Times New Roman" w:hAnsi="Times New Roman"/>
          <w:sz w:val="28"/>
          <w:szCs w:val="28"/>
        </w:rPr>
        <w:t xml:space="preserve"> менеджмент,</w:t>
      </w:r>
      <w:r w:rsidRPr="007165FF">
        <w:rPr>
          <w:rFonts w:ascii="Times New Roman" w:hAnsi="Times New Roman"/>
          <w:sz w:val="28"/>
          <w:szCs w:val="28"/>
        </w:rPr>
        <w:t xml:space="preserve"> мы консультировались. И одна из моих подруг, мы с ней вместе учились на историческом факультете МГУ и, правд</w:t>
      </w:r>
      <w:r>
        <w:rPr>
          <w:rFonts w:ascii="Times New Roman" w:hAnsi="Times New Roman"/>
          <w:sz w:val="28"/>
          <w:szCs w:val="28"/>
        </w:rPr>
        <w:t>а, она была меня старше на год,</w:t>
      </w:r>
      <w:r w:rsidRPr="007165FF">
        <w:rPr>
          <w:rFonts w:ascii="Times New Roman" w:hAnsi="Times New Roman"/>
          <w:sz w:val="28"/>
          <w:szCs w:val="28"/>
        </w:rPr>
        <w:t xml:space="preserve"> в тот момент уже долго работала в ВШЭ и она первая мне сказала, что по таким дисциплинам, как экономика и менед</w:t>
      </w:r>
      <w:r w:rsidRPr="007165FF">
        <w:rPr>
          <w:rFonts w:ascii="Times New Roman" w:hAnsi="Times New Roman"/>
          <w:sz w:val="28"/>
          <w:szCs w:val="28"/>
        </w:rPr>
        <w:t>ж</w:t>
      </w:r>
      <w:r w:rsidRPr="007165FF">
        <w:rPr>
          <w:rFonts w:ascii="Times New Roman" w:hAnsi="Times New Roman"/>
          <w:sz w:val="28"/>
          <w:szCs w:val="28"/>
        </w:rPr>
        <w:t>мент, ВШЭ в приоритете. И, поскольку я еще получила массу информации об этом университете, то когда мне предложили преподавание, я знала, собс</w:t>
      </w:r>
      <w:r w:rsidRPr="007165FF">
        <w:rPr>
          <w:rFonts w:ascii="Times New Roman" w:hAnsi="Times New Roman"/>
          <w:sz w:val="28"/>
          <w:szCs w:val="28"/>
        </w:rPr>
        <w:t>т</w:t>
      </w:r>
      <w:r w:rsidRPr="007165FF">
        <w:rPr>
          <w:rFonts w:ascii="Times New Roman" w:hAnsi="Times New Roman"/>
          <w:sz w:val="28"/>
          <w:szCs w:val="28"/>
        </w:rPr>
        <w:t xml:space="preserve">венно, куда я иду. Я бы просто так не пошла бы «в никуда». </w:t>
      </w:r>
    </w:p>
    <w:p w:rsidR="00093E64" w:rsidRPr="007165FF" w:rsidRDefault="00093E64" w:rsidP="007165FF">
      <w:pPr>
        <w:spacing w:line="36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7165FF">
        <w:rPr>
          <w:rFonts w:ascii="Times New Roman" w:hAnsi="Times New Roman"/>
          <w:b/>
          <w:sz w:val="28"/>
          <w:szCs w:val="28"/>
        </w:rPr>
        <w:t xml:space="preserve"> - А скажите, пожалуйста, чем отличается работа в ВШЭ от предыд</w:t>
      </w:r>
      <w:r w:rsidRPr="007165FF">
        <w:rPr>
          <w:rFonts w:ascii="Times New Roman" w:hAnsi="Times New Roman"/>
          <w:b/>
          <w:sz w:val="28"/>
          <w:szCs w:val="28"/>
        </w:rPr>
        <w:t>у</w:t>
      </w:r>
      <w:r w:rsidRPr="007165FF">
        <w:rPr>
          <w:rFonts w:ascii="Times New Roman" w:hAnsi="Times New Roman"/>
          <w:b/>
          <w:sz w:val="28"/>
          <w:szCs w:val="28"/>
        </w:rPr>
        <w:t xml:space="preserve">щих мест работы? </w:t>
      </w:r>
    </w:p>
    <w:p w:rsidR="00093E64" w:rsidRPr="007165FF" w:rsidRDefault="00093E64" w:rsidP="007165FF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165FF">
        <w:rPr>
          <w:rFonts w:ascii="Times New Roman" w:hAnsi="Times New Roman"/>
          <w:sz w:val="28"/>
          <w:szCs w:val="28"/>
        </w:rPr>
        <w:t xml:space="preserve"> - Ну, это первый ВУЗ, где я работала, потому что до этого я работала р</w:t>
      </w:r>
      <w:r w:rsidRPr="007165FF">
        <w:rPr>
          <w:rFonts w:ascii="Times New Roman" w:hAnsi="Times New Roman"/>
          <w:sz w:val="28"/>
          <w:szCs w:val="28"/>
        </w:rPr>
        <w:t>е</w:t>
      </w:r>
      <w:r w:rsidRPr="007165FF">
        <w:rPr>
          <w:rFonts w:ascii="Times New Roman" w:hAnsi="Times New Roman"/>
          <w:sz w:val="28"/>
          <w:szCs w:val="28"/>
        </w:rPr>
        <w:t xml:space="preserve">ферентом </w:t>
      </w:r>
      <w:r>
        <w:rPr>
          <w:rFonts w:ascii="Times New Roman" w:hAnsi="Times New Roman"/>
          <w:sz w:val="28"/>
          <w:szCs w:val="28"/>
        </w:rPr>
        <w:t xml:space="preserve">и работала в школе… (вздыхает). </w:t>
      </w:r>
      <w:r w:rsidRPr="007165FF">
        <w:rPr>
          <w:rFonts w:ascii="Times New Roman" w:hAnsi="Times New Roman"/>
          <w:sz w:val="28"/>
          <w:szCs w:val="28"/>
        </w:rPr>
        <w:t>Поэтому это просто первое вы</w:t>
      </w:r>
      <w:r w:rsidRPr="007165FF">
        <w:rPr>
          <w:rFonts w:ascii="Times New Roman" w:hAnsi="Times New Roman"/>
          <w:sz w:val="28"/>
          <w:szCs w:val="28"/>
        </w:rPr>
        <w:t>с</w:t>
      </w:r>
      <w:r w:rsidRPr="007165FF">
        <w:rPr>
          <w:rFonts w:ascii="Times New Roman" w:hAnsi="Times New Roman"/>
          <w:sz w:val="28"/>
          <w:szCs w:val="28"/>
        </w:rPr>
        <w:t>шее учебное заведение, но поскольку я училась в аспирантуре в 90-ые годы, мне кажется, что в ВШЭ отличная корпоративная культура. Я помню, что для меня положительным моментом было то, что ВШЭ не коррумпированный ВУЗ. Для меня это было важно. Кроме того я знала, что здесь преподают опять-таки экономику и менеджмент наиболее известные профессора с с</w:t>
      </w:r>
      <w:r w:rsidRPr="007165FF">
        <w:rPr>
          <w:rFonts w:ascii="Times New Roman" w:hAnsi="Times New Roman"/>
          <w:sz w:val="28"/>
          <w:szCs w:val="28"/>
        </w:rPr>
        <w:t>о</w:t>
      </w:r>
      <w:r w:rsidRPr="007165FF">
        <w:rPr>
          <w:rFonts w:ascii="Times New Roman" w:hAnsi="Times New Roman"/>
          <w:sz w:val="28"/>
          <w:szCs w:val="28"/>
        </w:rPr>
        <w:t>временными западными подходами. Это было тоже важно. Была попытка обучать по новым программам.</w:t>
      </w:r>
    </w:p>
    <w:p w:rsidR="00093E64" w:rsidRPr="007165FF" w:rsidRDefault="00093E64" w:rsidP="007165FF">
      <w:pPr>
        <w:spacing w:line="36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7165FF">
        <w:rPr>
          <w:rFonts w:ascii="Times New Roman" w:hAnsi="Times New Roman"/>
          <w:b/>
          <w:sz w:val="28"/>
          <w:szCs w:val="28"/>
        </w:rPr>
        <w:t xml:space="preserve"> - Работая на историческом факультете, вы также являетесь создат</w:t>
      </w:r>
      <w:r w:rsidRPr="007165FF">
        <w:rPr>
          <w:rFonts w:ascii="Times New Roman" w:hAnsi="Times New Roman"/>
          <w:b/>
          <w:sz w:val="28"/>
          <w:szCs w:val="28"/>
        </w:rPr>
        <w:t>е</w:t>
      </w:r>
      <w:r w:rsidRPr="007165FF">
        <w:rPr>
          <w:rFonts w:ascii="Times New Roman" w:hAnsi="Times New Roman"/>
          <w:b/>
          <w:sz w:val="28"/>
          <w:szCs w:val="28"/>
        </w:rPr>
        <w:t xml:space="preserve">лем истории нашего факультета. Хотели ли бы Вы внести какие-нибудь изменения в программу или в процесс обучения? </w:t>
      </w:r>
    </w:p>
    <w:p w:rsidR="00093E64" w:rsidRPr="007165FF" w:rsidRDefault="00093E64" w:rsidP="007165FF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165FF">
        <w:rPr>
          <w:rFonts w:ascii="Times New Roman" w:hAnsi="Times New Roman"/>
          <w:sz w:val="28"/>
          <w:szCs w:val="28"/>
        </w:rPr>
        <w:t xml:space="preserve"> - Ну, во-первых, я могу сказать, что программу по английскому языку мы совместно с другими преподавателями делаем сами. У нас</w:t>
      </w:r>
      <w:r>
        <w:rPr>
          <w:rFonts w:ascii="Times New Roman" w:hAnsi="Times New Roman"/>
          <w:sz w:val="28"/>
          <w:szCs w:val="28"/>
        </w:rPr>
        <w:t xml:space="preserve"> есть для этого все возможности</w:t>
      </w:r>
      <w:r w:rsidRPr="007165FF">
        <w:rPr>
          <w:rFonts w:ascii="Times New Roman" w:hAnsi="Times New Roman"/>
          <w:sz w:val="28"/>
          <w:szCs w:val="28"/>
        </w:rPr>
        <w:t>: делать ее, вносить изменения и т.д. Я считаю, что это большой плюс, когда есть возможность осмысленно регулировать процесс. Собстве</w:t>
      </w:r>
      <w:r w:rsidRPr="007165FF">
        <w:rPr>
          <w:rFonts w:ascii="Times New Roman" w:hAnsi="Times New Roman"/>
          <w:sz w:val="28"/>
          <w:szCs w:val="28"/>
        </w:rPr>
        <w:t>н</w:t>
      </w:r>
      <w:r w:rsidRPr="007165FF">
        <w:rPr>
          <w:rFonts w:ascii="Times New Roman" w:hAnsi="Times New Roman"/>
          <w:sz w:val="28"/>
          <w:szCs w:val="28"/>
        </w:rPr>
        <w:t>но говоря, если бы этого не было и была бы какая-то данность, которую надо воплощать в жизнь, возможно, это было бы менее интересно. Мы сами дел</w:t>
      </w:r>
      <w:r w:rsidRPr="007165FF">
        <w:rPr>
          <w:rFonts w:ascii="Times New Roman" w:hAnsi="Times New Roman"/>
          <w:sz w:val="28"/>
          <w:szCs w:val="28"/>
        </w:rPr>
        <w:t>а</w:t>
      </w:r>
      <w:r w:rsidRPr="007165FF">
        <w:rPr>
          <w:rFonts w:ascii="Times New Roman" w:hAnsi="Times New Roman"/>
          <w:sz w:val="28"/>
          <w:szCs w:val="28"/>
        </w:rPr>
        <w:t>ем программу, но имея образовательный стандарт, естественно. А то, что к</w:t>
      </w:r>
      <w:r w:rsidRPr="007165FF">
        <w:rPr>
          <w:rFonts w:ascii="Times New Roman" w:hAnsi="Times New Roman"/>
          <w:sz w:val="28"/>
          <w:szCs w:val="28"/>
        </w:rPr>
        <w:t>а</w:t>
      </w:r>
      <w:r w:rsidRPr="007165FF">
        <w:rPr>
          <w:rFonts w:ascii="Times New Roman" w:hAnsi="Times New Roman"/>
          <w:sz w:val="28"/>
          <w:szCs w:val="28"/>
        </w:rPr>
        <w:t>сается общей программы, я бы не сказала, что я хотела что-то изменить. М</w:t>
      </w:r>
      <w:r w:rsidRPr="007165FF">
        <w:rPr>
          <w:rFonts w:ascii="Times New Roman" w:hAnsi="Times New Roman"/>
          <w:sz w:val="28"/>
          <w:szCs w:val="28"/>
        </w:rPr>
        <w:t>о</w:t>
      </w:r>
      <w:r w:rsidRPr="007165FF">
        <w:rPr>
          <w:rFonts w:ascii="Times New Roman" w:hAnsi="Times New Roman"/>
          <w:sz w:val="28"/>
          <w:szCs w:val="28"/>
        </w:rPr>
        <w:t>гу сказать, что я ее читала, я ее знаю. Я читала программ</w:t>
      </w:r>
      <w:r>
        <w:rPr>
          <w:rFonts w:ascii="Times New Roman" w:hAnsi="Times New Roman"/>
          <w:sz w:val="28"/>
          <w:szCs w:val="28"/>
        </w:rPr>
        <w:t>ы по отдельным предметам, чтобы</w:t>
      </w:r>
      <w:r w:rsidRPr="007165FF">
        <w:rPr>
          <w:rFonts w:ascii="Times New Roman" w:hAnsi="Times New Roman"/>
          <w:sz w:val="28"/>
          <w:szCs w:val="28"/>
        </w:rPr>
        <w:t xml:space="preserve"> понять, в какой форме нужно преподавать английский язык…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65FF">
        <w:rPr>
          <w:rFonts w:ascii="Times New Roman" w:hAnsi="Times New Roman"/>
          <w:sz w:val="28"/>
          <w:szCs w:val="28"/>
        </w:rPr>
        <w:t>Кстати, видела, что ряд преподавателей предлагают студентам во</w:t>
      </w:r>
      <w:r w:rsidRPr="007165FF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можность, не </w:t>
      </w:r>
      <w:r w:rsidRPr="007165FF">
        <w:rPr>
          <w:rFonts w:ascii="Times New Roman" w:hAnsi="Times New Roman"/>
          <w:sz w:val="28"/>
          <w:szCs w:val="28"/>
        </w:rPr>
        <w:t>как обязательное требование, чтения литературы на языке уже на первом курсе, поэтому сделала для себя определенные выводы…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65FF">
        <w:rPr>
          <w:rFonts w:ascii="Times New Roman" w:hAnsi="Times New Roman"/>
          <w:sz w:val="28"/>
          <w:szCs w:val="28"/>
        </w:rPr>
        <w:t>Нет, я не хотела бы что-то менять, я имею в виду то, что не касается преподавания языка, потому что не настолько компетентна. Мне кажется, многие вещи правильные. В том числе и возможность студентов посещать исследовател</w:t>
      </w:r>
      <w:r w:rsidRPr="007165FF">
        <w:rPr>
          <w:rFonts w:ascii="Times New Roman" w:hAnsi="Times New Roman"/>
          <w:sz w:val="28"/>
          <w:szCs w:val="28"/>
        </w:rPr>
        <w:t>ь</w:t>
      </w:r>
      <w:r w:rsidRPr="007165FF">
        <w:rPr>
          <w:rFonts w:ascii="Times New Roman" w:hAnsi="Times New Roman"/>
          <w:sz w:val="28"/>
          <w:szCs w:val="28"/>
        </w:rPr>
        <w:t>ские семинары уже на первом курсе. Любопытно посмотреть, что из этого в дальнейшем получится.</w:t>
      </w:r>
    </w:p>
    <w:p w:rsidR="00093E64" w:rsidRPr="007165FF" w:rsidRDefault="00093E64" w:rsidP="007165FF">
      <w:pPr>
        <w:spacing w:line="36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7165FF">
        <w:rPr>
          <w:rFonts w:ascii="Times New Roman" w:hAnsi="Times New Roman"/>
          <w:b/>
          <w:sz w:val="28"/>
          <w:szCs w:val="28"/>
        </w:rPr>
        <w:t>- А как Вы считаете, нужны ли в ВШЭ факультеты социальных и г</w:t>
      </w:r>
      <w:r w:rsidRPr="007165FF">
        <w:rPr>
          <w:rFonts w:ascii="Times New Roman" w:hAnsi="Times New Roman"/>
          <w:b/>
          <w:sz w:val="28"/>
          <w:szCs w:val="28"/>
        </w:rPr>
        <w:t>у</w:t>
      </w:r>
      <w:r w:rsidRPr="007165FF">
        <w:rPr>
          <w:rFonts w:ascii="Times New Roman" w:hAnsi="Times New Roman"/>
          <w:b/>
          <w:sz w:val="28"/>
          <w:szCs w:val="28"/>
        </w:rPr>
        <w:t xml:space="preserve">манитарных наук? </w:t>
      </w:r>
    </w:p>
    <w:p w:rsidR="00093E64" w:rsidRPr="007165FF" w:rsidRDefault="00093E64" w:rsidP="007165FF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165FF">
        <w:rPr>
          <w:rFonts w:ascii="Times New Roman" w:hAnsi="Times New Roman"/>
          <w:sz w:val="28"/>
          <w:szCs w:val="28"/>
        </w:rPr>
        <w:t>- Насколько я понимаю, Вышка образовалась как университет не только из экономического факультета, это точно. Факультет социологии с самого нач</w:t>
      </w:r>
      <w:r w:rsidRPr="007165FF">
        <w:rPr>
          <w:rFonts w:ascii="Times New Roman" w:hAnsi="Times New Roman"/>
          <w:sz w:val="28"/>
          <w:szCs w:val="28"/>
        </w:rPr>
        <w:t>а</w:t>
      </w:r>
      <w:r w:rsidRPr="007165FF">
        <w:rPr>
          <w:rFonts w:ascii="Times New Roman" w:hAnsi="Times New Roman"/>
          <w:sz w:val="28"/>
          <w:szCs w:val="28"/>
        </w:rPr>
        <w:t>ла, по-моему, был крайне важен, и, насколько я понимаю, он особенно важен сейчас. Гуманитарные факультеты, насколько я помню, первый был фил</w:t>
      </w:r>
      <w:r w:rsidRPr="007165FF">
        <w:rPr>
          <w:rFonts w:ascii="Times New Roman" w:hAnsi="Times New Roman"/>
          <w:sz w:val="28"/>
          <w:szCs w:val="28"/>
        </w:rPr>
        <w:t>о</w:t>
      </w:r>
      <w:r w:rsidRPr="007165FF">
        <w:rPr>
          <w:rFonts w:ascii="Times New Roman" w:hAnsi="Times New Roman"/>
          <w:sz w:val="28"/>
          <w:szCs w:val="28"/>
        </w:rPr>
        <w:t>софский, но я могу ошибаться, нужны и это естественно. Без этого нет по</w:t>
      </w:r>
      <w:r w:rsidRPr="007165FF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ноценного университета. </w:t>
      </w:r>
      <w:r w:rsidRPr="007165FF">
        <w:rPr>
          <w:rFonts w:ascii="Times New Roman" w:hAnsi="Times New Roman"/>
          <w:sz w:val="28"/>
          <w:szCs w:val="28"/>
        </w:rPr>
        <w:t>Универс</w:t>
      </w:r>
      <w:r>
        <w:rPr>
          <w:rFonts w:ascii="Times New Roman" w:hAnsi="Times New Roman"/>
          <w:sz w:val="28"/>
          <w:szCs w:val="28"/>
        </w:rPr>
        <w:t>итет должен иметь весь спектр и</w:t>
      </w:r>
      <w:r w:rsidRPr="007165F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65FF">
        <w:rPr>
          <w:rFonts w:ascii="Times New Roman" w:hAnsi="Times New Roman"/>
          <w:sz w:val="28"/>
          <w:szCs w:val="28"/>
        </w:rPr>
        <w:t>более т</w:t>
      </w:r>
      <w:r w:rsidRPr="007165FF">
        <w:rPr>
          <w:rFonts w:ascii="Times New Roman" w:hAnsi="Times New Roman"/>
          <w:sz w:val="28"/>
          <w:szCs w:val="28"/>
        </w:rPr>
        <w:t>о</w:t>
      </w:r>
      <w:r w:rsidRPr="007165FF">
        <w:rPr>
          <w:rFonts w:ascii="Times New Roman" w:hAnsi="Times New Roman"/>
          <w:sz w:val="28"/>
          <w:szCs w:val="28"/>
        </w:rPr>
        <w:t>го, этот спектр нужен. Мне сложно абсолютно судить, я не посещаю конф</w:t>
      </w:r>
      <w:r w:rsidRPr="007165FF">
        <w:rPr>
          <w:rFonts w:ascii="Times New Roman" w:hAnsi="Times New Roman"/>
          <w:sz w:val="28"/>
          <w:szCs w:val="28"/>
        </w:rPr>
        <w:t>е</w:t>
      </w:r>
      <w:r w:rsidRPr="007165FF">
        <w:rPr>
          <w:rFonts w:ascii="Times New Roman" w:hAnsi="Times New Roman"/>
          <w:sz w:val="28"/>
          <w:szCs w:val="28"/>
        </w:rPr>
        <w:t>ренции историков, 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65FF">
        <w:rPr>
          <w:rFonts w:ascii="Times New Roman" w:hAnsi="Times New Roman"/>
          <w:sz w:val="28"/>
          <w:szCs w:val="28"/>
        </w:rPr>
        <w:t>поскольку общаюсь с однокурсниками, у меня слож</w:t>
      </w:r>
      <w:r w:rsidRPr="007165FF">
        <w:rPr>
          <w:rFonts w:ascii="Times New Roman" w:hAnsi="Times New Roman"/>
          <w:sz w:val="28"/>
          <w:szCs w:val="28"/>
        </w:rPr>
        <w:t>и</w:t>
      </w:r>
      <w:r w:rsidRPr="007165FF">
        <w:rPr>
          <w:rFonts w:ascii="Times New Roman" w:hAnsi="Times New Roman"/>
          <w:sz w:val="28"/>
          <w:szCs w:val="28"/>
        </w:rPr>
        <w:t>лось впечатление, что новый формат программы, который Вышка пытается делать, является правильным. Традиционные ВУЗы, к сожалению, растеряли свой первоначальный капитал, на мой взгляд. Я вынуждена даже признать, что это касается МГУ. Во многом он растерял свои первоначальный капитал и лидерские позиции.</w:t>
      </w:r>
    </w:p>
    <w:p w:rsidR="00093E64" w:rsidRPr="007165FF" w:rsidRDefault="00093E64" w:rsidP="007165FF">
      <w:pPr>
        <w:spacing w:line="36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7165FF">
        <w:rPr>
          <w:rFonts w:ascii="Times New Roman" w:hAnsi="Times New Roman"/>
          <w:b/>
          <w:sz w:val="28"/>
          <w:szCs w:val="28"/>
        </w:rPr>
        <w:t>- И как вы считаете, какое будущее у выпускников социально-гуманитарных факультетов ВШЭ? Ведь это все-таки экономический университет.</w:t>
      </w:r>
    </w:p>
    <w:p w:rsidR="00093E64" w:rsidRPr="007165FF" w:rsidRDefault="00093E64" w:rsidP="007165FF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165FF">
        <w:rPr>
          <w:rFonts w:ascii="Times New Roman" w:hAnsi="Times New Roman"/>
          <w:i/>
          <w:sz w:val="28"/>
          <w:szCs w:val="28"/>
        </w:rPr>
        <w:t>-</w:t>
      </w:r>
      <w:r w:rsidRPr="007165FF">
        <w:rPr>
          <w:rFonts w:ascii="Times New Roman" w:hAnsi="Times New Roman"/>
          <w:sz w:val="28"/>
          <w:szCs w:val="28"/>
        </w:rPr>
        <w:t xml:space="preserve"> Кстати говоря, мне все-таки непонятно, в чем факультет видит сферу применения своих выпускников. В самом общем виде это прописано, но во</w:t>
      </w:r>
      <w:r w:rsidRPr="007165FF">
        <w:rPr>
          <w:rFonts w:ascii="Times New Roman" w:hAnsi="Times New Roman"/>
          <w:sz w:val="28"/>
          <w:szCs w:val="28"/>
        </w:rPr>
        <w:t>з</w:t>
      </w:r>
      <w:r w:rsidRPr="007165FF">
        <w:rPr>
          <w:rFonts w:ascii="Times New Roman" w:hAnsi="Times New Roman"/>
          <w:sz w:val="28"/>
          <w:szCs w:val="28"/>
        </w:rPr>
        <w:t>можно все-таки окончательного понимания нет на данный момент, где будут востребованы выпускники  исторических факультетов помимо традиционных мест, куда их берут. В мое время это все было гораздо понятне</w:t>
      </w:r>
      <w:r>
        <w:rPr>
          <w:rFonts w:ascii="Times New Roman" w:hAnsi="Times New Roman"/>
          <w:sz w:val="28"/>
          <w:szCs w:val="28"/>
        </w:rPr>
        <w:t xml:space="preserve">е, то есть это, во-первых, все </w:t>
      </w:r>
      <w:r w:rsidRPr="007165FF">
        <w:rPr>
          <w:rFonts w:ascii="Times New Roman" w:hAnsi="Times New Roman"/>
          <w:sz w:val="28"/>
          <w:szCs w:val="28"/>
        </w:rPr>
        <w:t>ВУЗы, по</w:t>
      </w:r>
      <w:r>
        <w:rPr>
          <w:rFonts w:ascii="Times New Roman" w:hAnsi="Times New Roman"/>
          <w:sz w:val="28"/>
          <w:szCs w:val="28"/>
        </w:rPr>
        <w:t>тому что в то время преподавали</w:t>
      </w:r>
      <w:r w:rsidRPr="007165F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65FF">
        <w:rPr>
          <w:rFonts w:ascii="Times New Roman" w:hAnsi="Times New Roman"/>
          <w:sz w:val="28"/>
          <w:szCs w:val="28"/>
        </w:rPr>
        <w:t>ну, хотя бы ист</w:t>
      </w:r>
      <w:r w:rsidRPr="007165FF">
        <w:rPr>
          <w:rFonts w:ascii="Times New Roman" w:hAnsi="Times New Roman"/>
          <w:sz w:val="28"/>
          <w:szCs w:val="28"/>
        </w:rPr>
        <w:t>о</w:t>
      </w:r>
      <w:r w:rsidRPr="007165FF">
        <w:rPr>
          <w:rFonts w:ascii="Times New Roman" w:hAnsi="Times New Roman"/>
          <w:sz w:val="28"/>
          <w:szCs w:val="28"/>
        </w:rPr>
        <w:t>рию КПСС, это школы, музеи и в том числе орган</w:t>
      </w:r>
      <w:r>
        <w:rPr>
          <w:rFonts w:ascii="Times New Roman" w:hAnsi="Times New Roman"/>
          <w:sz w:val="28"/>
          <w:szCs w:val="28"/>
        </w:rPr>
        <w:t xml:space="preserve">ы управления Советской власти. </w:t>
      </w:r>
      <w:r w:rsidRPr="007165FF">
        <w:rPr>
          <w:rFonts w:ascii="Times New Roman" w:hAnsi="Times New Roman"/>
          <w:sz w:val="28"/>
          <w:szCs w:val="28"/>
        </w:rPr>
        <w:t>И там не только управление, но и партийные органы. Историческое образование было очень востребовано в этой сфере, люди, с амбициями в том числе, поэтому и шли, получали историческое образование. Сейчас… Сло</w:t>
      </w:r>
      <w:r w:rsidRPr="007165FF">
        <w:rPr>
          <w:rFonts w:ascii="Times New Roman" w:hAnsi="Times New Roman"/>
          <w:sz w:val="28"/>
          <w:szCs w:val="28"/>
        </w:rPr>
        <w:t>ж</w:t>
      </w:r>
      <w:r w:rsidRPr="007165FF">
        <w:rPr>
          <w:rFonts w:ascii="Times New Roman" w:hAnsi="Times New Roman"/>
          <w:sz w:val="28"/>
          <w:szCs w:val="28"/>
        </w:rPr>
        <w:t>нее сказать, как могут быть в дальнейшем востребованы выпускники в д</w:t>
      </w:r>
      <w:r w:rsidRPr="007165FF">
        <w:rPr>
          <w:rFonts w:ascii="Times New Roman" w:hAnsi="Times New Roman"/>
          <w:sz w:val="28"/>
          <w:szCs w:val="28"/>
        </w:rPr>
        <w:t>о</w:t>
      </w:r>
      <w:r w:rsidRPr="007165FF">
        <w:rPr>
          <w:rFonts w:ascii="Times New Roman" w:hAnsi="Times New Roman"/>
          <w:sz w:val="28"/>
          <w:szCs w:val="28"/>
        </w:rPr>
        <w:t>полнении к тем, кто уже выпускается историческими факультетами. Но, во</w:t>
      </w:r>
      <w:r w:rsidRPr="007165FF">
        <w:rPr>
          <w:rFonts w:ascii="Times New Roman" w:hAnsi="Times New Roman"/>
          <w:sz w:val="28"/>
          <w:szCs w:val="28"/>
        </w:rPr>
        <w:t>з</w:t>
      </w:r>
      <w:r w:rsidRPr="007165FF">
        <w:rPr>
          <w:rFonts w:ascii="Times New Roman" w:hAnsi="Times New Roman"/>
          <w:sz w:val="28"/>
          <w:szCs w:val="28"/>
        </w:rPr>
        <w:t>можно, качественное гуманитарное образование</w:t>
      </w:r>
      <w:r>
        <w:rPr>
          <w:rFonts w:ascii="Times New Roman" w:hAnsi="Times New Roman"/>
          <w:sz w:val="28"/>
          <w:szCs w:val="28"/>
        </w:rPr>
        <w:t xml:space="preserve"> нужно и будет востребовано при</w:t>
      </w:r>
      <w:r w:rsidRPr="007165FF">
        <w:rPr>
          <w:rFonts w:ascii="Times New Roman" w:hAnsi="Times New Roman"/>
          <w:sz w:val="28"/>
          <w:szCs w:val="28"/>
        </w:rPr>
        <w:t xml:space="preserve"> любых условиях. Но мне пока до конца непонятно, как именно, потому что мои однокурсники, мои сверстники устроились в самых разных областях, но это </w:t>
      </w:r>
      <w:r>
        <w:rPr>
          <w:rFonts w:ascii="Times New Roman" w:hAnsi="Times New Roman"/>
          <w:sz w:val="28"/>
          <w:szCs w:val="28"/>
        </w:rPr>
        <w:t>происходило в 90-ые годы, когда</w:t>
      </w:r>
      <w:r w:rsidRPr="007165FF">
        <w:rPr>
          <w:rFonts w:ascii="Times New Roman" w:hAnsi="Times New Roman"/>
          <w:sz w:val="28"/>
          <w:szCs w:val="28"/>
        </w:rPr>
        <w:t xml:space="preserve"> еще была другая ситуация… И в бизнесе, и в политике, и где угодно можно увидеть выпускников истфака. Кто-то получал второй диплом, даже уже защитив диссертацию.</w:t>
      </w:r>
    </w:p>
    <w:p w:rsidR="00093E64" w:rsidRPr="007165FF" w:rsidRDefault="00093E64" w:rsidP="007165FF">
      <w:pPr>
        <w:spacing w:line="36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7165FF">
        <w:rPr>
          <w:rFonts w:ascii="Times New Roman" w:hAnsi="Times New Roman"/>
          <w:b/>
          <w:sz w:val="28"/>
          <w:szCs w:val="28"/>
        </w:rPr>
        <w:t>- А не могли бы Вы дать советы и наставления студентам историч</w:t>
      </w:r>
      <w:r w:rsidRPr="007165FF">
        <w:rPr>
          <w:rFonts w:ascii="Times New Roman" w:hAnsi="Times New Roman"/>
          <w:b/>
          <w:sz w:val="28"/>
          <w:szCs w:val="28"/>
        </w:rPr>
        <w:t>е</w:t>
      </w:r>
      <w:r w:rsidRPr="007165FF">
        <w:rPr>
          <w:rFonts w:ascii="Times New Roman" w:hAnsi="Times New Roman"/>
          <w:b/>
          <w:sz w:val="28"/>
          <w:szCs w:val="28"/>
        </w:rPr>
        <w:t xml:space="preserve">ского факультета, особенно первокурсникам? </w:t>
      </w:r>
    </w:p>
    <w:p w:rsidR="00093E64" w:rsidRPr="007165FF" w:rsidRDefault="00093E64" w:rsidP="007165FF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165FF">
        <w:rPr>
          <w:rFonts w:ascii="Times New Roman" w:hAnsi="Times New Roman"/>
          <w:sz w:val="28"/>
          <w:szCs w:val="28"/>
        </w:rPr>
        <w:t>- Кстати говоря, я не упомянула очень важный момент. В чем проблема с</w:t>
      </w:r>
      <w:r w:rsidRPr="007165FF">
        <w:rPr>
          <w:rFonts w:ascii="Times New Roman" w:hAnsi="Times New Roman"/>
          <w:sz w:val="28"/>
          <w:szCs w:val="28"/>
        </w:rPr>
        <w:t>о</w:t>
      </w:r>
      <w:r w:rsidRPr="007165FF">
        <w:rPr>
          <w:rFonts w:ascii="Times New Roman" w:hAnsi="Times New Roman"/>
          <w:sz w:val="28"/>
          <w:szCs w:val="28"/>
        </w:rPr>
        <w:t>временных студентов Вышки? Мы учились немного в другой среде, фактич</w:t>
      </w:r>
      <w:r w:rsidRPr="007165FF">
        <w:rPr>
          <w:rFonts w:ascii="Times New Roman" w:hAnsi="Times New Roman"/>
          <w:sz w:val="28"/>
          <w:szCs w:val="28"/>
        </w:rPr>
        <w:t>е</w:t>
      </w:r>
      <w:r w:rsidRPr="007165FF">
        <w:rPr>
          <w:rFonts w:ascii="Times New Roman" w:hAnsi="Times New Roman"/>
          <w:sz w:val="28"/>
          <w:szCs w:val="28"/>
        </w:rPr>
        <w:t>ски в среде кампуса, я вам, кажется, объясняла, что это такое. На Ленинских горах и есть кампус. Не выходя из кампуса, мы не только могли полноценно заниматься, мы не только учились, обедали, отдыхали, занимались спортом и т.д., но, главное, мы могли полноценно учиться. Была библиотека. Скажем, перерыв между занятиями – час. Можно пойти в библиотеку и работать над курсовой или готовиться к следующему семинару… Нам было доступно о</w:t>
      </w:r>
      <w:r w:rsidRPr="007165FF">
        <w:rPr>
          <w:rFonts w:ascii="Times New Roman" w:hAnsi="Times New Roman"/>
          <w:sz w:val="28"/>
          <w:szCs w:val="28"/>
        </w:rPr>
        <w:t>д</w:t>
      </w:r>
      <w:r w:rsidRPr="007165FF">
        <w:rPr>
          <w:rFonts w:ascii="Times New Roman" w:hAnsi="Times New Roman"/>
          <w:sz w:val="28"/>
          <w:szCs w:val="28"/>
        </w:rPr>
        <w:t>новременно четыре библиотеки. Помимо здания, где мы учились, там такой не большой фонд с выдачей книг на дом, причем в то время на руки выдав</w:t>
      </w:r>
      <w:r w:rsidRPr="007165FF">
        <w:rPr>
          <w:rFonts w:ascii="Times New Roman" w:hAnsi="Times New Roman"/>
          <w:sz w:val="28"/>
          <w:szCs w:val="28"/>
        </w:rPr>
        <w:t>а</w:t>
      </w:r>
      <w:r w:rsidRPr="007165FF">
        <w:rPr>
          <w:rFonts w:ascii="Times New Roman" w:hAnsi="Times New Roman"/>
          <w:sz w:val="28"/>
          <w:szCs w:val="28"/>
        </w:rPr>
        <w:t>ли практически любые книги, в том числе те, которые сейчас посчитают ре</w:t>
      </w:r>
      <w:r w:rsidRPr="007165FF">
        <w:rPr>
          <w:rFonts w:ascii="Times New Roman" w:hAnsi="Times New Roman"/>
          <w:sz w:val="28"/>
          <w:szCs w:val="28"/>
        </w:rPr>
        <w:t>д</w:t>
      </w:r>
      <w:r w:rsidRPr="007165FF">
        <w:rPr>
          <w:rFonts w:ascii="Times New Roman" w:hAnsi="Times New Roman"/>
          <w:sz w:val="28"/>
          <w:szCs w:val="28"/>
        </w:rPr>
        <w:t>кими изданиями. Была фундаменталка, которая на Манежке, историческая библиотека, понятное дело, библиотека иностранной литературы на Таганке и в особом случае можно было попасть в Ленинскую библиотеку. Сейчас, мне кажется, у студентов истфака с этим сложнее… Чтобы попасть в библи</w:t>
      </w:r>
      <w:r w:rsidRPr="007165FF">
        <w:rPr>
          <w:rFonts w:ascii="Times New Roman" w:hAnsi="Times New Roman"/>
          <w:sz w:val="28"/>
          <w:szCs w:val="28"/>
        </w:rPr>
        <w:t>о</w:t>
      </w:r>
      <w:r w:rsidRPr="007165FF">
        <w:rPr>
          <w:rFonts w:ascii="Times New Roman" w:hAnsi="Times New Roman"/>
          <w:sz w:val="28"/>
          <w:szCs w:val="28"/>
        </w:rPr>
        <w:t>теку, нужно куда-то ехать, нужно куда-то идти… Между делом, имея час-полтора, мне кажется, это очень сложно сделать… Историческая библиотека, наверное, ваш главный источник. Вышка, насколько я представляю, полн</w:t>
      </w:r>
      <w:r w:rsidRPr="007165FF">
        <w:rPr>
          <w:rFonts w:ascii="Times New Roman" w:hAnsi="Times New Roman"/>
          <w:sz w:val="28"/>
          <w:szCs w:val="28"/>
        </w:rPr>
        <w:t>о</w:t>
      </w:r>
      <w:r w:rsidRPr="007165FF">
        <w:rPr>
          <w:rFonts w:ascii="Times New Roman" w:hAnsi="Times New Roman"/>
          <w:sz w:val="28"/>
          <w:szCs w:val="28"/>
        </w:rPr>
        <w:t>ценной библиотеки не имеет. МГУ имел и имеет до сих пор. Это очень ва</w:t>
      </w:r>
      <w:r w:rsidRPr="007165FF">
        <w:rPr>
          <w:rFonts w:ascii="Times New Roman" w:hAnsi="Times New Roman"/>
          <w:sz w:val="28"/>
          <w:szCs w:val="28"/>
        </w:rPr>
        <w:t>ж</w:t>
      </w:r>
      <w:r w:rsidRPr="007165FF">
        <w:rPr>
          <w:rFonts w:ascii="Times New Roman" w:hAnsi="Times New Roman"/>
          <w:sz w:val="28"/>
          <w:szCs w:val="28"/>
        </w:rPr>
        <w:t>но, мне кажется. С выдачей на абонем</w:t>
      </w:r>
      <w:r>
        <w:rPr>
          <w:rFonts w:ascii="Times New Roman" w:hAnsi="Times New Roman"/>
          <w:sz w:val="28"/>
          <w:szCs w:val="28"/>
        </w:rPr>
        <w:t>ент, что тоже очень важно, а не</w:t>
      </w:r>
      <w:r w:rsidRPr="007165FF">
        <w:rPr>
          <w:rFonts w:ascii="Times New Roman" w:hAnsi="Times New Roman"/>
          <w:sz w:val="28"/>
          <w:szCs w:val="28"/>
        </w:rPr>
        <w:t xml:space="preserve"> только работа в читальном зале, но правда сейчас электронные средства, наверное, это исправляет ситуацию. Для историка библиотека – это самое важное. И</w:t>
      </w:r>
      <w:r w:rsidRPr="007165FF">
        <w:rPr>
          <w:rFonts w:ascii="Times New Roman" w:hAnsi="Times New Roman"/>
          <w:sz w:val="28"/>
          <w:szCs w:val="28"/>
        </w:rPr>
        <w:t>с</w:t>
      </w:r>
      <w:r w:rsidRPr="007165FF">
        <w:rPr>
          <w:rFonts w:ascii="Times New Roman" w:hAnsi="Times New Roman"/>
          <w:sz w:val="28"/>
          <w:szCs w:val="28"/>
        </w:rPr>
        <w:t>торику важно много читать, большие объемы уметь прочитывать… Я раб</w:t>
      </w:r>
      <w:r w:rsidRPr="007165FF">
        <w:rPr>
          <w:rFonts w:ascii="Times New Roman" w:hAnsi="Times New Roman"/>
          <w:sz w:val="28"/>
          <w:szCs w:val="28"/>
        </w:rPr>
        <w:t>о</w:t>
      </w:r>
      <w:r w:rsidRPr="007165FF">
        <w:rPr>
          <w:rFonts w:ascii="Times New Roman" w:hAnsi="Times New Roman"/>
          <w:sz w:val="28"/>
          <w:szCs w:val="28"/>
        </w:rPr>
        <w:t>тала на других факультетах: и менеджмент, и социология, и психология. Там такой проблемы нет. Потому что для историка, даже для первокурсника с</w:t>
      </w:r>
      <w:r w:rsidRPr="007165FF">
        <w:rPr>
          <w:rFonts w:ascii="Times New Roman" w:hAnsi="Times New Roman"/>
          <w:sz w:val="28"/>
          <w:szCs w:val="28"/>
        </w:rPr>
        <w:t>о</w:t>
      </w:r>
      <w:r w:rsidRPr="007165FF">
        <w:rPr>
          <w:rFonts w:ascii="Times New Roman" w:hAnsi="Times New Roman"/>
          <w:sz w:val="28"/>
          <w:szCs w:val="28"/>
        </w:rPr>
        <w:t>вершенно нормальна ситуация, когда нужно подготовить доклад, список л</w:t>
      </w:r>
      <w:r w:rsidRPr="007165FF">
        <w:rPr>
          <w:rFonts w:ascii="Times New Roman" w:hAnsi="Times New Roman"/>
          <w:sz w:val="28"/>
          <w:szCs w:val="28"/>
        </w:rPr>
        <w:t>и</w:t>
      </w:r>
      <w:r w:rsidRPr="007165FF">
        <w:rPr>
          <w:rFonts w:ascii="Times New Roman" w:hAnsi="Times New Roman"/>
          <w:sz w:val="28"/>
          <w:szCs w:val="28"/>
        </w:rPr>
        <w:t>тературы – несколько десятков наименований. То же самое можно увидеть у менеджера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65FF">
        <w:rPr>
          <w:rFonts w:ascii="Times New Roman" w:hAnsi="Times New Roman"/>
          <w:sz w:val="28"/>
          <w:szCs w:val="28"/>
        </w:rPr>
        <w:t>дипломе и то не в</w:t>
      </w:r>
      <w:r>
        <w:rPr>
          <w:rFonts w:ascii="Times New Roman" w:hAnsi="Times New Roman"/>
          <w:sz w:val="28"/>
          <w:szCs w:val="28"/>
        </w:rPr>
        <w:t>сегда. Главная задача историка –</w:t>
      </w:r>
      <w:r w:rsidRPr="007165FF">
        <w:rPr>
          <w:rFonts w:ascii="Times New Roman" w:hAnsi="Times New Roman"/>
          <w:sz w:val="28"/>
          <w:szCs w:val="28"/>
        </w:rPr>
        <w:t xml:space="preserve"> постоянно читать, каждый день. Историка без этого нет. Это такая специальность, где все в тексте, поэтому нужно учиться текст правильно читать и писат</w:t>
      </w:r>
      <w:r>
        <w:rPr>
          <w:rFonts w:ascii="Times New Roman" w:hAnsi="Times New Roman"/>
          <w:sz w:val="28"/>
          <w:szCs w:val="28"/>
        </w:rPr>
        <w:t>ь свои тексты, это очень сложно</w:t>
      </w:r>
      <w:r w:rsidRPr="007165FF">
        <w:rPr>
          <w:rFonts w:ascii="Times New Roman" w:hAnsi="Times New Roman"/>
          <w:sz w:val="28"/>
          <w:szCs w:val="28"/>
        </w:rPr>
        <w:t xml:space="preserve"> (смеется)</w:t>
      </w:r>
      <w:r>
        <w:rPr>
          <w:rFonts w:ascii="Times New Roman" w:hAnsi="Times New Roman"/>
          <w:sz w:val="28"/>
          <w:szCs w:val="28"/>
        </w:rPr>
        <w:t>.</w:t>
      </w:r>
      <w:r w:rsidRPr="007165FF">
        <w:rPr>
          <w:rFonts w:ascii="Times New Roman" w:hAnsi="Times New Roman"/>
          <w:sz w:val="28"/>
          <w:szCs w:val="28"/>
        </w:rPr>
        <w:t xml:space="preserve"> Ну, я помню, что это было совсем не просто. И</w:t>
      </w:r>
      <w:r>
        <w:rPr>
          <w:rFonts w:ascii="Times New Roman" w:hAnsi="Times New Roman"/>
          <w:sz w:val="28"/>
          <w:szCs w:val="28"/>
        </w:rPr>
        <w:t xml:space="preserve">, кстати говоря, в </w:t>
      </w:r>
      <w:r w:rsidRPr="007165FF">
        <w:rPr>
          <w:rFonts w:ascii="Times New Roman" w:hAnsi="Times New Roman"/>
          <w:sz w:val="28"/>
          <w:szCs w:val="28"/>
        </w:rPr>
        <w:t>нашей системе образования обучение научному пис</w:t>
      </w:r>
      <w:r>
        <w:rPr>
          <w:rFonts w:ascii="Times New Roman" w:hAnsi="Times New Roman"/>
          <w:sz w:val="28"/>
          <w:szCs w:val="28"/>
        </w:rPr>
        <w:t xml:space="preserve">ьму не предусмотрено, в других </w:t>
      </w:r>
      <w:r w:rsidRPr="007165FF">
        <w:rPr>
          <w:rFonts w:ascii="Times New Roman" w:hAnsi="Times New Roman"/>
          <w:sz w:val="28"/>
          <w:szCs w:val="28"/>
        </w:rPr>
        <w:t xml:space="preserve">странах этому </w:t>
      </w:r>
      <w:r>
        <w:rPr>
          <w:rFonts w:ascii="Times New Roman" w:hAnsi="Times New Roman"/>
          <w:sz w:val="28"/>
          <w:szCs w:val="28"/>
        </w:rPr>
        <w:t>специально учат. У нас не учат –</w:t>
      </w:r>
      <w:r w:rsidRPr="007165FF">
        <w:rPr>
          <w:rFonts w:ascii="Times New Roman" w:hAnsi="Times New Roman"/>
          <w:sz w:val="28"/>
          <w:szCs w:val="28"/>
        </w:rPr>
        <w:t xml:space="preserve"> нет такого отдельного предмета. Возможно, это нужный предмет.</w:t>
      </w:r>
    </w:p>
    <w:p w:rsidR="00093E64" w:rsidRPr="007165FF" w:rsidRDefault="00093E64" w:rsidP="007165FF">
      <w:pPr>
        <w:spacing w:line="36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7165FF">
        <w:rPr>
          <w:rFonts w:ascii="Times New Roman" w:hAnsi="Times New Roman"/>
          <w:b/>
          <w:sz w:val="28"/>
          <w:szCs w:val="28"/>
        </w:rPr>
        <w:t>- Ну, говорят, что у нас хотят ввести культуру речи.</w:t>
      </w:r>
    </w:p>
    <w:p w:rsidR="00093E64" w:rsidRPr="007165FF" w:rsidRDefault="00093E64" w:rsidP="007165FF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165FF">
        <w:rPr>
          <w:rFonts w:ascii="Times New Roman" w:hAnsi="Times New Roman"/>
          <w:sz w:val="28"/>
          <w:szCs w:val="28"/>
        </w:rPr>
        <w:t>- Дело не только в правильности языка, дело в организации самого текста, как себя выражать в таком тексте. Это непросто.</w:t>
      </w:r>
    </w:p>
    <w:p w:rsidR="00093E64" w:rsidRPr="007165FF" w:rsidRDefault="00093E64" w:rsidP="007165FF">
      <w:pPr>
        <w:spacing w:line="36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7165FF">
        <w:rPr>
          <w:rFonts w:ascii="Times New Roman" w:hAnsi="Times New Roman"/>
          <w:b/>
          <w:sz w:val="28"/>
          <w:szCs w:val="28"/>
        </w:rPr>
        <w:t>- Спасибо большое!</w:t>
      </w:r>
    </w:p>
    <w:sectPr w:rsidR="00093E64" w:rsidRPr="007165FF" w:rsidSect="00AB7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0391"/>
    <w:multiLevelType w:val="hybridMultilevel"/>
    <w:tmpl w:val="F84C1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572"/>
    <w:rsid w:val="00050A60"/>
    <w:rsid w:val="0006703C"/>
    <w:rsid w:val="00074185"/>
    <w:rsid w:val="00093E64"/>
    <w:rsid w:val="000B6432"/>
    <w:rsid w:val="000C5CEB"/>
    <w:rsid w:val="00130BCF"/>
    <w:rsid w:val="00137A35"/>
    <w:rsid w:val="00147472"/>
    <w:rsid w:val="00195161"/>
    <w:rsid w:val="001D24E3"/>
    <w:rsid w:val="001F78DE"/>
    <w:rsid w:val="002029BB"/>
    <w:rsid w:val="00210C09"/>
    <w:rsid w:val="00260BF8"/>
    <w:rsid w:val="00296572"/>
    <w:rsid w:val="002B1638"/>
    <w:rsid w:val="002C633F"/>
    <w:rsid w:val="003137E3"/>
    <w:rsid w:val="00321B7A"/>
    <w:rsid w:val="00372D37"/>
    <w:rsid w:val="003C27E5"/>
    <w:rsid w:val="003C472F"/>
    <w:rsid w:val="003E7A23"/>
    <w:rsid w:val="004044DF"/>
    <w:rsid w:val="00531D0A"/>
    <w:rsid w:val="0053282A"/>
    <w:rsid w:val="005B59B0"/>
    <w:rsid w:val="005D7C1E"/>
    <w:rsid w:val="00683DC9"/>
    <w:rsid w:val="00691237"/>
    <w:rsid w:val="006A3972"/>
    <w:rsid w:val="006B0981"/>
    <w:rsid w:val="006B461B"/>
    <w:rsid w:val="00701A5D"/>
    <w:rsid w:val="007061B5"/>
    <w:rsid w:val="00710E8F"/>
    <w:rsid w:val="00712937"/>
    <w:rsid w:val="007165FF"/>
    <w:rsid w:val="007E3364"/>
    <w:rsid w:val="00827417"/>
    <w:rsid w:val="008B6338"/>
    <w:rsid w:val="009E7153"/>
    <w:rsid w:val="00A805F5"/>
    <w:rsid w:val="00AB7F9D"/>
    <w:rsid w:val="00B426E7"/>
    <w:rsid w:val="00B76AF1"/>
    <w:rsid w:val="00BE3621"/>
    <w:rsid w:val="00C2558A"/>
    <w:rsid w:val="00CC43D8"/>
    <w:rsid w:val="00D01382"/>
    <w:rsid w:val="00D26F35"/>
    <w:rsid w:val="00D40DDC"/>
    <w:rsid w:val="00D6261E"/>
    <w:rsid w:val="00D81485"/>
    <w:rsid w:val="00DA4A43"/>
    <w:rsid w:val="00DA5473"/>
    <w:rsid w:val="00DC1EF8"/>
    <w:rsid w:val="00DC3EF9"/>
    <w:rsid w:val="00DE2BEB"/>
    <w:rsid w:val="00E1424D"/>
    <w:rsid w:val="00E6785A"/>
    <w:rsid w:val="00E71AF6"/>
    <w:rsid w:val="00E72446"/>
    <w:rsid w:val="00E876EA"/>
    <w:rsid w:val="00E94DE0"/>
    <w:rsid w:val="00ED24B2"/>
    <w:rsid w:val="00ED3ED5"/>
    <w:rsid w:val="00EF687B"/>
    <w:rsid w:val="00F56CDC"/>
    <w:rsid w:val="00F6193B"/>
    <w:rsid w:val="00F77B6E"/>
    <w:rsid w:val="00FA782A"/>
    <w:rsid w:val="00FD2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F9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296572"/>
  </w:style>
  <w:style w:type="character" w:styleId="Hyperlink">
    <w:name w:val="Hyperlink"/>
    <w:basedOn w:val="DefaultParagraphFont"/>
    <w:uiPriority w:val="99"/>
    <w:semiHidden/>
    <w:rsid w:val="0029657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165FF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7</Pages>
  <Words>1792</Words>
  <Characters>10220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Кира</cp:lastModifiedBy>
  <cp:revision>7</cp:revision>
  <dcterms:created xsi:type="dcterms:W3CDTF">2012-04-03T12:06:00Z</dcterms:created>
  <dcterms:modified xsi:type="dcterms:W3CDTF">2012-09-01T10:45:00Z</dcterms:modified>
</cp:coreProperties>
</file>